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F6" w:rsidRDefault="00C25F3A">
      <w:pPr>
        <w:pBdr>
          <w:top w:val="nil"/>
          <w:left w:val="nil"/>
          <w:bottom w:val="nil"/>
          <w:right w:val="nil"/>
          <w:between w:val="nil"/>
        </w:pBdr>
        <w:jc w:val="center"/>
        <w:rPr>
          <w:color w:val="000000"/>
        </w:rPr>
      </w:pPr>
      <w:r>
        <w:rPr>
          <w:noProof/>
        </w:rPr>
        <w:drawing>
          <wp:anchor distT="0" distB="0" distL="114300" distR="114300" simplePos="0" relativeHeight="251658240" behindDoc="0" locked="0" layoutInCell="1" hidden="0" allowOverlap="1">
            <wp:simplePos x="0" y="0"/>
            <wp:positionH relativeFrom="column">
              <wp:posOffset>2691765</wp:posOffset>
            </wp:positionH>
            <wp:positionV relativeFrom="paragraph">
              <wp:posOffset>38735</wp:posOffset>
            </wp:positionV>
            <wp:extent cx="3251835" cy="15843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51835" cy="1584325"/>
                    </a:xfrm>
                    <a:prstGeom prst="rect">
                      <a:avLst/>
                    </a:prstGeom>
                    <a:ln/>
                  </pic:spPr>
                </pic:pic>
              </a:graphicData>
            </a:graphic>
          </wp:anchor>
        </w:drawing>
      </w:r>
    </w:p>
    <w:p w:rsidR="00D22AF6" w:rsidRDefault="00D22AF6">
      <w:pPr>
        <w:pBdr>
          <w:top w:val="nil"/>
          <w:left w:val="nil"/>
          <w:bottom w:val="nil"/>
          <w:right w:val="nil"/>
          <w:between w:val="nil"/>
        </w:pBdr>
        <w:rPr>
          <w:color w:val="000000"/>
        </w:rPr>
      </w:pPr>
    </w:p>
    <w:p w:rsidR="00D22AF6" w:rsidRDefault="00D22AF6">
      <w:pPr>
        <w:pBdr>
          <w:top w:val="nil"/>
          <w:left w:val="nil"/>
          <w:bottom w:val="nil"/>
          <w:right w:val="nil"/>
          <w:between w:val="nil"/>
        </w:pBdr>
        <w:rPr>
          <w:color w:val="000000"/>
        </w:rPr>
      </w:pPr>
    </w:p>
    <w:p w:rsidR="00D22AF6" w:rsidRDefault="00D22AF6">
      <w:pPr>
        <w:pBdr>
          <w:top w:val="nil"/>
          <w:left w:val="nil"/>
          <w:bottom w:val="nil"/>
          <w:right w:val="nil"/>
          <w:between w:val="nil"/>
        </w:pBdr>
        <w:rPr>
          <w:color w:val="000000"/>
        </w:rPr>
      </w:pPr>
    </w:p>
    <w:p w:rsidR="00D22AF6" w:rsidRDefault="00D22AF6">
      <w:pPr>
        <w:pBdr>
          <w:top w:val="nil"/>
          <w:left w:val="nil"/>
          <w:bottom w:val="nil"/>
          <w:right w:val="nil"/>
          <w:between w:val="nil"/>
        </w:pBdr>
        <w:rPr>
          <w:color w:val="000000"/>
        </w:rPr>
      </w:pPr>
    </w:p>
    <w:p w:rsidR="00D22AF6" w:rsidRDefault="00D22AF6">
      <w:pPr>
        <w:pBdr>
          <w:top w:val="nil"/>
          <w:left w:val="nil"/>
          <w:bottom w:val="nil"/>
          <w:right w:val="nil"/>
          <w:between w:val="nil"/>
        </w:pBdr>
        <w:rPr>
          <w:color w:val="000000"/>
        </w:rPr>
      </w:pPr>
    </w:p>
    <w:p w:rsidR="00D22AF6" w:rsidRDefault="00D22AF6">
      <w:pPr>
        <w:pBdr>
          <w:top w:val="nil"/>
          <w:left w:val="nil"/>
          <w:bottom w:val="nil"/>
          <w:right w:val="nil"/>
          <w:between w:val="nil"/>
        </w:pBdr>
        <w:rPr>
          <w:color w:val="000000"/>
        </w:rPr>
      </w:pPr>
    </w:p>
    <w:p w:rsidR="00D22AF6" w:rsidRDefault="00C25F3A">
      <w:pPr>
        <w:pBdr>
          <w:top w:val="nil"/>
          <w:left w:val="nil"/>
          <w:bottom w:val="nil"/>
          <w:right w:val="nil"/>
          <w:between w:val="nil"/>
        </w:pBdr>
        <w:rPr>
          <w:color w:val="000000"/>
        </w:rPr>
      </w:pPr>
      <w:r>
        <w:rPr>
          <w:color w:val="000000"/>
        </w:rPr>
        <w:t>May 15, 2023</w:t>
      </w:r>
    </w:p>
    <w:p w:rsidR="00D22AF6" w:rsidRDefault="00D22AF6">
      <w:pPr>
        <w:pBdr>
          <w:top w:val="nil"/>
          <w:left w:val="nil"/>
          <w:bottom w:val="nil"/>
          <w:right w:val="nil"/>
          <w:between w:val="nil"/>
        </w:pBdr>
        <w:rPr>
          <w:color w:val="000000"/>
        </w:rPr>
      </w:pPr>
    </w:p>
    <w:p w:rsidR="00D22AF6" w:rsidRDefault="00D22AF6">
      <w:pPr>
        <w:pBdr>
          <w:top w:val="nil"/>
          <w:left w:val="nil"/>
          <w:bottom w:val="nil"/>
          <w:right w:val="nil"/>
          <w:between w:val="nil"/>
        </w:pBdr>
        <w:rPr>
          <w:color w:val="000000"/>
        </w:rPr>
      </w:pPr>
    </w:p>
    <w:p w:rsidR="00D22AF6" w:rsidRDefault="00C25F3A">
      <w:pPr>
        <w:pBdr>
          <w:top w:val="nil"/>
          <w:left w:val="nil"/>
          <w:bottom w:val="nil"/>
          <w:right w:val="nil"/>
          <w:between w:val="nil"/>
        </w:pBdr>
        <w:rPr>
          <w:color w:val="000000"/>
        </w:rPr>
      </w:pPr>
      <w:r>
        <w:rPr>
          <w:color w:val="000000"/>
        </w:rPr>
        <w:t>FROM:</w:t>
      </w:r>
      <w:r>
        <w:rPr>
          <w:color w:val="000000"/>
        </w:rPr>
        <w:tab/>
      </w:r>
      <w:r>
        <w:rPr>
          <w:color w:val="000000"/>
        </w:rPr>
        <w:tab/>
        <w:t xml:space="preserve">Chelsea </w:t>
      </w:r>
      <w:proofErr w:type="spellStart"/>
      <w:r>
        <w:rPr>
          <w:color w:val="000000"/>
        </w:rPr>
        <w:t>Lerud</w:t>
      </w:r>
      <w:proofErr w:type="spellEnd"/>
    </w:p>
    <w:p w:rsidR="00D22AF6" w:rsidRDefault="00C25F3A">
      <w:pPr>
        <w:pBdr>
          <w:top w:val="nil"/>
          <w:left w:val="nil"/>
          <w:bottom w:val="nil"/>
          <w:right w:val="nil"/>
          <w:between w:val="nil"/>
        </w:pBdr>
        <w:ind w:left="720" w:firstLine="720"/>
        <w:rPr>
          <w:color w:val="000000"/>
        </w:rPr>
      </w:pPr>
      <w:r>
        <w:rPr>
          <w:color w:val="000000"/>
        </w:rPr>
        <w:t>Executive Director</w:t>
      </w:r>
    </w:p>
    <w:p w:rsidR="00D22AF6" w:rsidRDefault="00C25F3A">
      <w:pPr>
        <w:pBdr>
          <w:top w:val="nil"/>
          <w:left w:val="nil"/>
          <w:bottom w:val="nil"/>
          <w:right w:val="nil"/>
          <w:between w:val="nil"/>
        </w:pBdr>
        <w:ind w:left="1440"/>
        <w:rPr>
          <w:color w:val="000000"/>
        </w:rPr>
      </w:pPr>
      <w:r>
        <w:rPr>
          <w:color w:val="000000"/>
        </w:rPr>
        <w:t>Iowa Travel Industry Partners</w:t>
      </w:r>
    </w:p>
    <w:p w:rsidR="00D22AF6" w:rsidRDefault="00D22AF6">
      <w:pPr>
        <w:pBdr>
          <w:top w:val="nil"/>
          <w:left w:val="nil"/>
          <w:bottom w:val="nil"/>
          <w:right w:val="nil"/>
          <w:between w:val="nil"/>
        </w:pBdr>
        <w:rPr>
          <w:color w:val="000000"/>
        </w:rPr>
      </w:pPr>
    </w:p>
    <w:p w:rsidR="00D22AF6" w:rsidRDefault="00D22AF6">
      <w:pPr>
        <w:widowControl w:val="0"/>
        <w:pBdr>
          <w:top w:val="nil"/>
          <w:left w:val="nil"/>
          <w:bottom w:val="nil"/>
          <w:right w:val="nil"/>
          <w:between w:val="nil"/>
        </w:pBdr>
        <w:rPr>
          <w:color w:val="000000"/>
        </w:rPr>
      </w:pPr>
    </w:p>
    <w:p w:rsidR="00D22AF6" w:rsidRDefault="00C25F3A">
      <w:pPr>
        <w:widowControl w:val="0"/>
        <w:pBdr>
          <w:top w:val="nil"/>
          <w:left w:val="nil"/>
          <w:bottom w:val="nil"/>
          <w:right w:val="nil"/>
          <w:between w:val="nil"/>
        </w:pBdr>
        <w:jc w:val="center"/>
        <w:rPr>
          <w:b/>
          <w:color w:val="000000"/>
        </w:rPr>
      </w:pPr>
      <w:bookmarkStart w:id="0" w:name="_GoBack"/>
      <w:r>
        <w:rPr>
          <w:b/>
          <w:color w:val="000000"/>
        </w:rPr>
        <w:t>Wallace Centers of Iowa to Receive Statewide Award</w:t>
      </w:r>
    </w:p>
    <w:p w:rsidR="00D22AF6" w:rsidRDefault="00D22AF6">
      <w:pPr>
        <w:pBdr>
          <w:top w:val="nil"/>
          <w:left w:val="nil"/>
          <w:bottom w:val="nil"/>
          <w:right w:val="nil"/>
          <w:between w:val="nil"/>
        </w:pBdr>
        <w:jc w:val="both"/>
        <w:rPr>
          <w:color w:val="000000"/>
        </w:rPr>
      </w:pPr>
    </w:p>
    <w:p w:rsidR="00D22AF6" w:rsidRDefault="00C25F3A">
      <w:pPr>
        <w:pBdr>
          <w:top w:val="nil"/>
          <w:left w:val="nil"/>
          <w:bottom w:val="nil"/>
          <w:right w:val="nil"/>
          <w:between w:val="nil"/>
        </w:pBdr>
        <w:jc w:val="both"/>
        <w:rPr>
          <w:color w:val="000000"/>
        </w:rPr>
      </w:pPr>
      <w:bookmarkStart w:id="1" w:name="_heading=h.gjdgxs" w:colFirst="0" w:colLast="0"/>
      <w:bookmarkEnd w:id="1"/>
      <w:r>
        <w:rPr>
          <w:color w:val="000000"/>
        </w:rPr>
        <w:t>DES MOINES (May 15, 2023) – Iowa Travel Industry Partners (</w:t>
      </w:r>
      <w:proofErr w:type="spellStart"/>
      <w:r>
        <w:rPr>
          <w:color w:val="000000"/>
        </w:rPr>
        <w:t>iTIP</w:t>
      </w:r>
      <w:proofErr w:type="spellEnd"/>
      <w:r>
        <w:rPr>
          <w:color w:val="000000"/>
        </w:rPr>
        <w:t xml:space="preserve">), the leading statewide association of the tourism and hospitality industry, has announced the recipients of the inaugural </w:t>
      </w:r>
      <w:proofErr w:type="spellStart"/>
      <w:r>
        <w:rPr>
          <w:color w:val="000000"/>
        </w:rPr>
        <w:t>iTIP</w:t>
      </w:r>
      <w:proofErr w:type="spellEnd"/>
      <w:r>
        <w:rPr>
          <w:color w:val="000000"/>
        </w:rPr>
        <w:t xml:space="preserve"> Awards. The awards ceremony will take place at the annual meetin</w:t>
      </w:r>
      <w:r>
        <w:rPr>
          <w:color w:val="000000"/>
        </w:rPr>
        <w:t xml:space="preserve">g on Monday, June 12, 2023, in Cedar Falls. </w:t>
      </w:r>
    </w:p>
    <w:p w:rsidR="00D22AF6" w:rsidRDefault="00D22AF6">
      <w:pPr>
        <w:pBdr>
          <w:top w:val="nil"/>
          <w:left w:val="nil"/>
          <w:bottom w:val="nil"/>
          <w:right w:val="nil"/>
          <w:between w:val="nil"/>
        </w:pBdr>
        <w:jc w:val="both"/>
        <w:rPr>
          <w:color w:val="000000"/>
        </w:rPr>
      </w:pPr>
    </w:p>
    <w:p w:rsidR="00D22AF6" w:rsidRDefault="00C25F3A">
      <w:pPr>
        <w:pBdr>
          <w:top w:val="nil"/>
          <w:left w:val="nil"/>
          <w:bottom w:val="nil"/>
          <w:right w:val="nil"/>
          <w:between w:val="nil"/>
        </w:pBdr>
        <w:jc w:val="both"/>
        <w:rPr>
          <w:color w:val="000000"/>
        </w:rPr>
      </w:pPr>
      <w:r>
        <w:rPr>
          <w:color w:val="000000"/>
        </w:rPr>
        <w:t>The Wallace Centers of Iowa is the large market recipient of the Sustainability Initiative Award. This award is reflective of the efforts to reduce the impact of human activity on the environment while promotin</w:t>
      </w:r>
      <w:r>
        <w:rPr>
          <w:color w:val="000000"/>
        </w:rPr>
        <w:t xml:space="preserve">g tourism in Iowa. </w:t>
      </w:r>
    </w:p>
    <w:p w:rsidR="00D22AF6" w:rsidRDefault="00D22AF6">
      <w:pPr>
        <w:pBdr>
          <w:top w:val="nil"/>
          <w:left w:val="nil"/>
          <w:bottom w:val="nil"/>
          <w:right w:val="nil"/>
          <w:between w:val="nil"/>
        </w:pBdr>
        <w:jc w:val="both"/>
        <w:rPr>
          <w:color w:val="000000"/>
        </w:rPr>
      </w:pPr>
    </w:p>
    <w:p w:rsidR="00D22AF6" w:rsidRDefault="00C25F3A">
      <w:pPr>
        <w:pBdr>
          <w:top w:val="nil"/>
          <w:left w:val="nil"/>
          <w:bottom w:val="nil"/>
          <w:right w:val="nil"/>
          <w:between w:val="nil"/>
        </w:pBdr>
        <w:jc w:val="both"/>
        <w:rPr>
          <w:color w:val="000000"/>
        </w:rPr>
      </w:pPr>
      <w:r>
        <w:rPr>
          <w:color w:val="000000"/>
        </w:rPr>
        <w:t xml:space="preserve">“The Wallace Centers have created destinations for educational programming, locally-sourced meals, provides assistance for food-insecure Iowans, and curated memorable experiences like the Pizza on the Prairie nights,” said Chelsea </w:t>
      </w:r>
      <w:proofErr w:type="spellStart"/>
      <w:r>
        <w:rPr>
          <w:color w:val="000000"/>
        </w:rPr>
        <w:t>Leru</w:t>
      </w:r>
      <w:r>
        <w:rPr>
          <w:color w:val="000000"/>
        </w:rPr>
        <w:t>d</w:t>
      </w:r>
      <w:proofErr w:type="spellEnd"/>
      <w:r>
        <w:rPr>
          <w:color w:val="000000"/>
        </w:rPr>
        <w:t xml:space="preserve">, </w:t>
      </w:r>
      <w:proofErr w:type="spellStart"/>
      <w:r>
        <w:rPr>
          <w:color w:val="000000"/>
        </w:rPr>
        <w:t>iTIP</w:t>
      </w:r>
      <w:proofErr w:type="spellEnd"/>
      <w:r>
        <w:rPr>
          <w:color w:val="000000"/>
        </w:rPr>
        <w:t xml:space="preserve"> executive director.</w:t>
      </w:r>
    </w:p>
    <w:p w:rsidR="00D22AF6" w:rsidRDefault="00D22AF6">
      <w:pPr>
        <w:pBdr>
          <w:top w:val="nil"/>
          <w:left w:val="nil"/>
          <w:bottom w:val="nil"/>
          <w:right w:val="nil"/>
          <w:between w:val="nil"/>
        </w:pBdr>
        <w:jc w:val="both"/>
        <w:rPr>
          <w:color w:val="000000"/>
        </w:rPr>
      </w:pPr>
    </w:p>
    <w:p w:rsidR="00D22AF6" w:rsidRDefault="00C25F3A">
      <w:pPr>
        <w:pBdr>
          <w:top w:val="nil"/>
          <w:left w:val="nil"/>
          <w:bottom w:val="nil"/>
          <w:right w:val="nil"/>
          <w:between w:val="nil"/>
        </w:pBdr>
        <w:jc w:val="both"/>
        <w:rPr>
          <w:color w:val="000000"/>
        </w:rPr>
      </w:pPr>
      <w:r>
        <w:rPr>
          <w:color w:val="000000"/>
        </w:rPr>
        <w:t xml:space="preserve">The </w:t>
      </w:r>
      <w:proofErr w:type="spellStart"/>
      <w:r>
        <w:rPr>
          <w:color w:val="000000"/>
        </w:rPr>
        <w:t>iTIP</w:t>
      </w:r>
      <w:proofErr w:type="spellEnd"/>
      <w:r>
        <w:rPr>
          <w:color w:val="000000"/>
        </w:rPr>
        <w:t xml:space="preserve"> Awards are open to all individuals, private businesses, for-profit and non-profit organizations offering a tourism and/or hospitality service in Iowa. Nominations occurred throughout the spring with the </w:t>
      </w:r>
      <w:proofErr w:type="spellStart"/>
      <w:r>
        <w:rPr>
          <w:color w:val="000000"/>
        </w:rPr>
        <w:t>iTIP</w:t>
      </w:r>
      <w:proofErr w:type="spellEnd"/>
      <w:r>
        <w:rPr>
          <w:color w:val="000000"/>
        </w:rPr>
        <w:t xml:space="preserve"> Foundation</w:t>
      </w:r>
      <w:r>
        <w:rPr>
          <w:color w:val="000000"/>
        </w:rPr>
        <w:t xml:space="preserve"> Board of Trustees scoring the applications. All recipients were nominated by their peers.</w:t>
      </w:r>
    </w:p>
    <w:p w:rsidR="00D22AF6" w:rsidRDefault="00D22AF6">
      <w:pPr>
        <w:pBdr>
          <w:top w:val="nil"/>
          <w:left w:val="nil"/>
          <w:bottom w:val="nil"/>
          <w:right w:val="nil"/>
          <w:between w:val="nil"/>
        </w:pBdr>
        <w:jc w:val="both"/>
        <w:rPr>
          <w:color w:val="000000"/>
        </w:rPr>
      </w:pPr>
    </w:p>
    <w:p w:rsidR="00D22AF6" w:rsidRDefault="00C25F3A">
      <w:pPr>
        <w:pBdr>
          <w:top w:val="nil"/>
          <w:left w:val="nil"/>
          <w:bottom w:val="nil"/>
          <w:right w:val="nil"/>
          <w:between w:val="nil"/>
        </w:pBdr>
        <w:jc w:val="both"/>
        <w:rPr>
          <w:color w:val="000000"/>
        </w:rPr>
      </w:pPr>
      <w:r>
        <w:rPr>
          <w:color w:val="000000"/>
        </w:rPr>
        <w:t xml:space="preserve">The 2023 </w:t>
      </w:r>
      <w:proofErr w:type="spellStart"/>
      <w:r>
        <w:rPr>
          <w:color w:val="000000"/>
        </w:rPr>
        <w:t>iTIP</w:t>
      </w:r>
      <w:proofErr w:type="spellEnd"/>
      <w:r>
        <w:rPr>
          <w:color w:val="000000"/>
        </w:rPr>
        <w:t xml:space="preserve"> Awards recipients:</w:t>
      </w:r>
    </w:p>
    <w:p w:rsidR="00D22AF6" w:rsidRDefault="00D22AF6">
      <w:pPr>
        <w:pBdr>
          <w:top w:val="nil"/>
          <w:left w:val="nil"/>
          <w:bottom w:val="nil"/>
          <w:right w:val="nil"/>
          <w:between w:val="nil"/>
        </w:pBdr>
        <w:jc w:val="both"/>
        <w:rPr>
          <w:color w:val="000000"/>
        </w:rPr>
      </w:pPr>
    </w:p>
    <w:p w:rsidR="00D22AF6" w:rsidRDefault="00C25F3A">
      <w:pPr>
        <w:numPr>
          <w:ilvl w:val="0"/>
          <w:numId w:val="1"/>
        </w:numPr>
        <w:pBdr>
          <w:top w:val="nil"/>
          <w:left w:val="nil"/>
          <w:bottom w:val="nil"/>
          <w:right w:val="nil"/>
          <w:between w:val="nil"/>
        </w:pBdr>
        <w:jc w:val="both"/>
      </w:pPr>
      <w:r>
        <w:rPr>
          <w:color w:val="000000"/>
        </w:rPr>
        <w:t>Sustainability Initiative, awards efforts that reduce the impact of human activity on the environment while promoting tourism in I</w:t>
      </w:r>
      <w:r>
        <w:rPr>
          <w:color w:val="000000"/>
        </w:rPr>
        <w:t>owa.</w:t>
      </w:r>
    </w:p>
    <w:p w:rsidR="00D22AF6" w:rsidRDefault="00C25F3A">
      <w:pPr>
        <w:numPr>
          <w:ilvl w:val="1"/>
          <w:numId w:val="1"/>
        </w:numPr>
        <w:pBdr>
          <w:top w:val="nil"/>
          <w:left w:val="nil"/>
          <w:bottom w:val="nil"/>
          <w:right w:val="nil"/>
          <w:between w:val="nil"/>
        </w:pBdr>
        <w:jc w:val="both"/>
      </w:pPr>
      <w:r>
        <w:rPr>
          <w:color w:val="000000"/>
        </w:rPr>
        <w:t xml:space="preserve">Small Market: </w:t>
      </w:r>
      <w:r>
        <w:rPr>
          <w:b/>
          <w:color w:val="000000"/>
        </w:rPr>
        <w:t>The Blue Water Festival</w:t>
      </w:r>
      <w:r>
        <w:rPr>
          <w:color w:val="000000"/>
        </w:rPr>
        <w:t>, Okoboji</w:t>
      </w:r>
    </w:p>
    <w:p w:rsidR="00D22AF6" w:rsidRDefault="00C25F3A">
      <w:pPr>
        <w:numPr>
          <w:ilvl w:val="1"/>
          <w:numId w:val="1"/>
        </w:numPr>
        <w:pBdr>
          <w:top w:val="nil"/>
          <w:left w:val="nil"/>
          <w:bottom w:val="nil"/>
          <w:right w:val="nil"/>
          <w:between w:val="nil"/>
        </w:pBdr>
        <w:jc w:val="both"/>
      </w:pPr>
      <w:r>
        <w:rPr>
          <w:color w:val="000000"/>
        </w:rPr>
        <w:t xml:space="preserve">Large Market: </w:t>
      </w:r>
      <w:r>
        <w:rPr>
          <w:b/>
          <w:color w:val="000000"/>
        </w:rPr>
        <w:t>Wallace Centers of Iowa</w:t>
      </w:r>
      <w:r>
        <w:rPr>
          <w:color w:val="000000"/>
        </w:rPr>
        <w:t>, Des Moines and Orient</w:t>
      </w:r>
    </w:p>
    <w:p w:rsidR="00D22AF6" w:rsidRDefault="00D22AF6">
      <w:pPr>
        <w:pBdr>
          <w:top w:val="nil"/>
          <w:left w:val="nil"/>
          <w:bottom w:val="nil"/>
          <w:right w:val="nil"/>
          <w:between w:val="nil"/>
        </w:pBdr>
        <w:jc w:val="both"/>
        <w:rPr>
          <w:color w:val="000000"/>
        </w:rPr>
      </w:pPr>
    </w:p>
    <w:p w:rsidR="00D22AF6" w:rsidRDefault="00C25F3A">
      <w:pPr>
        <w:numPr>
          <w:ilvl w:val="0"/>
          <w:numId w:val="1"/>
        </w:numPr>
        <w:pBdr>
          <w:top w:val="nil"/>
          <w:left w:val="nil"/>
          <w:bottom w:val="nil"/>
          <w:right w:val="nil"/>
          <w:between w:val="nil"/>
        </w:pBdr>
        <w:jc w:val="both"/>
      </w:pPr>
      <w:r>
        <w:rPr>
          <w:color w:val="000000"/>
        </w:rPr>
        <w:t>Arts, Culture &amp; Heritage, recognizes a business, organization, event, or destination that showcases the arts, culture, or history for the enhancement of the tourism experience and economic well-being of the community.</w:t>
      </w:r>
    </w:p>
    <w:p w:rsidR="00D22AF6" w:rsidRDefault="00C25F3A">
      <w:pPr>
        <w:numPr>
          <w:ilvl w:val="1"/>
          <w:numId w:val="1"/>
        </w:numPr>
        <w:pBdr>
          <w:top w:val="nil"/>
          <w:left w:val="nil"/>
          <w:bottom w:val="nil"/>
          <w:right w:val="nil"/>
          <w:between w:val="nil"/>
        </w:pBdr>
        <w:jc w:val="both"/>
      </w:pPr>
      <w:r>
        <w:rPr>
          <w:color w:val="000000"/>
        </w:rPr>
        <w:t xml:space="preserve">Small Market: </w:t>
      </w:r>
      <w:r>
        <w:rPr>
          <w:b/>
          <w:color w:val="000000"/>
        </w:rPr>
        <w:t>American Gothic House</w:t>
      </w:r>
      <w:r>
        <w:rPr>
          <w:color w:val="000000"/>
        </w:rPr>
        <w:t>, E</w:t>
      </w:r>
      <w:r>
        <w:rPr>
          <w:color w:val="000000"/>
        </w:rPr>
        <w:t>ldon</w:t>
      </w:r>
    </w:p>
    <w:p w:rsidR="00D22AF6" w:rsidRDefault="00C25F3A">
      <w:pPr>
        <w:numPr>
          <w:ilvl w:val="1"/>
          <w:numId w:val="1"/>
        </w:numPr>
        <w:pBdr>
          <w:top w:val="nil"/>
          <w:left w:val="nil"/>
          <w:bottom w:val="nil"/>
          <w:right w:val="nil"/>
          <w:between w:val="nil"/>
        </w:pBdr>
        <w:jc w:val="both"/>
      </w:pPr>
      <w:r>
        <w:rPr>
          <w:color w:val="000000"/>
        </w:rPr>
        <w:lastRenderedPageBreak/>
        <w:t xml:space="preserve">Large Market: </w:t>
      </w:r>
      <w:r>
        <w:rPr>
          <w:b/>
          <w:color w:val="000000"/>
        </w:rPr>
        <w:t>Iowa City Downtown District</w:t>
      </w:r>
      <w:r>
        <w:rPr>
          <w:color w:val="000000"/>
        </w:rPr>
        <w:t>, Iowa City</w:t>
      </w:r>
    </w:p>
    <w:p w:rsidR="00D22AF6" w:rsidRDefault="00D22AF6">
      <w:pPr>
        <w:pBdr>
          <w:top w:val="nil"/>
          <w:left w:val="nil"/>
          <w:bottom w:val="nil"/>
          <w:right w:val="nil"/>
          <w:between w:val="nil"/>
        </w:pBdr>
        <w:jc w:val="both"/>
        <w:rPr>
          <w:color w:val="000000"/>
        </w:rPr>
      </w:pPr>
    </w:p>
    <w:p w:rsidR="00D22AF6" w:rsidRDefault="00C25F3A">
      <w:pPr>
        <w:numPr>
          <w:ilvl w:val="0"/>
          <w:numId w:val="1"/>
        </w:numPr>
        <w:pBdr>
          <w:top w:val="nil"/>
          <w:left w:val="nil"/>
          <w:bottom w:val="nil"/>
          <w:right w:val="nil"/>
          <w:between w:val="nil"/>
        </w:pBdr>
        <w:jc w:val="both"/>
      </w:pPr>
      <w:r>
        <w:rPr>
          <w:color w:val="000000"/>
        </w:rPr>
        <w:t>Only in Iowa, presented by CTM Media, recognizes a business, organization, or destination that makes the state of Iowa unique, noteworthy, and proud.</w:t>
      </w:r>
    </w:p>
    <w:p w:rsidR="00D22AF6" w:rsidRDefault="00C25F3A">
      <w:pPr>
        <w:numPr>
          <w:ilvl w:val="1"/>
          <w:numId w:val="1"/>
        </w:numPr>
        <w:pBdr>
          <w:top w:val="nil"/>
          <w:left w:val="nil"/>
          <w:bottom w:val="nil"/>
          <w:right w:val="nil"/>
          <w:between w:val="nil"/>
        </w:pBdr>
        <w:jc w:val="both"/>
      </w:pPr>
      <w:r>
        <w:rPr>
          <w:b/>
          <w:color w:val="000000"/>
        </w:rPr>
        <w:t>Madison County</w:t>
      </w:r>
      <w:r>
        <w:rPr>
          <w:color w:val="000000"/>
        </w:rPr>
        <w:t xml:space="preserve"> and the </w:t>
      </w:r>
      <w:r>
        <w:rPr>
          <w:b/>
          <w:color w:val="000000"/>
        </w:rPr>
        <w:t>Field of Dreams Movie Si</w:t>
      </w:r>
      <w:r>
        <w:rPr>
          <w:b/>
          <w:color w:val="000000"/>
        </w:rPr>
        <w:t>te</w:t>
      </w:r>
      <w:r>
        <w:rPr>
          <w:color w:val="000000"/>
        </w:rPr>
        <w:t>, Dyersville (tie)</w:t>
      </w:r>
    </w:p>
    <w:p w:rsidR="00D22AF6" w:rsidRDefault="00D22AF6">
      <w:pPr>
        <w:pBdr>
          <w:top w:val="nil"/>
          <w:left w:val="nil"/>
          <w:bottom w:val="nil"/>
          <w:right w:val="nil"/>
          <w:between w:val="nil"/>
        </w:pBdr>
        <w:jc w:val="both"/>
        <w:rPr>
          <w:color w:val="000000"/>
        </w:rPr>
      </w:pPr>
    </w:p>
    <w:p w:rsidR="00D22AF6" w:rsidRDefault="00C25F3A">
      <w:pPr>
        <w:numPr>
          <w:ilvl w:val="0"/>
          <w:numId w:val="1"/>
        </w:numPr>
        <w:pBdr>
          <w:top w:val="nil"/>
          <w:left w:val="nil"/>
          <w:bottom w:val="nil"/>
          <w:right w:val="nil"/>
          <w:between w:val="nil"/>
        </w:pBdr>
        <w:jc w:val="both"/>
      </w:pPr>
      <w:r>
        <w:rPr>
          <w:color w:val="000000"/>
        </w:rPr>
        <w:t>Rising Star, presented by Neapolitan Labs, is an award recognizing someone new to the Iowa tourism industry within the past five years who has demonstrated leadership, commitment, and passion for the Iowa travel industry.</w:t>
      </w:r>
    </w:p>
    <w:p w:rsidR="00D22AF6" w:rsidRDefault="00C25F3A">
      <w:pPr>
        <w:numPr>
          <w:ilvl w:val="1"/>
          <w:numId w:val="1"/>
        </w:numPr>
        <w:pBdr>
          <w:top w:val="nil"/>
          <w:left w:val="nil"/>
          <w:bottom w:val="nil"/>
          <w:right w:val="nil"/>
          <w:between w:val="nil"/>
        </w:pBdr>
        <w:jc w:val="both"/>
      </w:pPr>
      <w:r>
        <w:rPr>
          <w:color w:val="000000"/>
        </w:rPr>
        <w:t>Small Market</w:t>
      </w:r>
      <w:r>
        <w:rPr>
          <w:color w:val="000000"/>
        </w:rPr>
        <w:t xml:space="preserve">: </w:t>
      </w:r>
      <w:r>
        <w:rPr>
          <w:b/>
          <w:color w:val="000000"/>
        </w:rPr>
        <w:t>Andy Kelleher</w:t>
      </w:r>
      <w:r>
        <w:rPr>
          <w:color w:val="000000"/>
        </w:rPr>
        <w:t>, Lansing Main Street</w:t>
      </w:r>
    </w:p>
    <w:p w:rsidR="00D22AF6" w:rsidRDefault="00C25F3A">
      <w:pPr>
        <w:numPr>
          <w:ilvl w:val="1"/>
          <w:numId w:val="1"/>
        </w:numPr>
        <w:pBdr>
          <w:top w:val="nil"/>
          <w:left w:val="nil"/>
          <w:bottom w:val="nil"/>
          <w:right w:val="nil"/>
          <w:between w:val="nil"/>
        </w:pBdr>
        <w:jc w:val="both"/>
      </w:pPr>
      <w:r>
        <w:rPr>
          <w:color w:val="000000"/>
        </w:rPr>
        <w:t xml:space="preserve">Large Market: </w:t>
      </w:r>
      <w:r>
        <w:rPr>
          <w:b/>
          <w:color w:val="000000"/>
        </w:rPr>
        <w:t xml:space="preserve">Emma </w:t>
      </w:r>
      <w:proofErr w:type="spellStart"/>
      <w:r>
        <w:rPr>
          <w:b/>
          <w:color w:val="000000"/>
        </w:rPr>
        <w:t>Schwaller</w:t>
      </w:r>
      <w:proofErr w:type="spellEnd"/>
      <w:r>
        <w:rPr>
          <w:color w:val="000000"/>
        </w:rPr>
        <w:t>, Council Bluffs CVB</w:t>
      </w:r>
    </w:p>
    <w:p w:rsidR="00D22AF6" w:rsidRDefault="00D22AF6">
      <w:pPr>
        <w:pBdr>
          <w:top w:val="nil"/>
          <w:left w:val="nil"/>
          <w:bottom w:val="nil"/>
          <w:right w:val="nil"/>
          <w:between w:val="nil"/>
        </w:pBdr>
        <w:jc w:val="both"/>
        <w:rPr>
          <w:color w:val="000000"/>
        </w:rPr>
      </w:pPr>
    </w:p>
    <w:p w:rsidR="00D22AF6" w:rsidRDefault="00C25F3A">
      <w:pPr>
        <w:numPr>
          <w:ilvl w:val="0"/>
          <w:numId w:val="1"/>
        </w:numPr>
        <w:pBdr>
          <w:top w:val="nil"/>
          <w:left w:val="nil"/>
          <w:bottom w:val="nil"/>
          <w:right w:val="nil"/>
          <w:between w:val="nil"/>
        </w:pBdr>
        <w:jc w:val="both"/>
      </w:pPr>
      <w:r>
        <w:rPr>
          <w:color w:val="000000"/>
        </w:rPr>
        <w:t>Service Excellence, presented by Oak View Group, recognizes a business or organization that has achieved significant success and growth by providing exceptional customer service.</w:t>
      </w:r>
    </w:p>
    <w:p w:rsidR="00D22AF6" w:rsidRDefault="00C25F3A">
      <w:pPr>
        <w:numPr>
          <w:ilvl w:val="1"/>
          <w:numId w:val="1"/>
        </w:numPr>
        <w:pBdr>
          <w:top w:val="nil"/>
          <w:left w:val="nil"/>
          <w:bottom w:val="nil"/>
          <w:right w:val="nil"/>
          <w:between w:val="nil"/>
        </w:pBdr>
        <w:jc w:val="both"/>
      </w:pPr>
      <w:r>
        <w:rPr>
          <w:color w:val="000000"/>
        </w:rPr>
        <w:t xml:space="preserve">Small Market: </w:t>
      </w:r>
      <w:r>
        <w:rPr>
          <w:b/>
          <w:color w:val="000000"/>
        </w:rPr>
        <w:t>SOMM Wines</w:t>
      </w:r>
      <w:r>
        <w:rPr>
          <w:color w:val="000000"/>
        </w:rPr>
        <w:t>, Fairfield</w:t>
      </w:r>
    </w:p>
    <w:p w:rsidR="00D22AF6" w:rsidRDefault="00C25F3A">
      <w:pPr>
        <w:numPr>
          <w:ilvl w:val="1"/>
          <w:numId w:val="1"/>
        </w:numPr>
        <w:pBdr>
          <w:top w:val="nil"/>
          <w:left w:val="nil"/>
          <w:bottom w:val="nil"/>
          <w:right w:val="nil"/>
          <w:between w:val="nil"/>
        </w:pBdr>
        <w:jc w:val="both"/>
      </w:pPr>
      <w:r>
        <w:rPr>
          <w:color w:val="000000"/>
        </w:rPr>
        <w:t xml:space="preserve">Medium Market: </w:t>
      </w:r>
      <w:r>
        <w:rPr>
          <w:b/>
          <w:color w:val="000000"/>
        </w:rPr>
        <w:t>King’s Pointe Resort and t</w:t>
      </w:r>
      <w:r>
        <w:rPr>
          <w:b/>
          <w:color w:val="000000"/>
        </w:rPr>
        <w:t>he City of Storm Lake</w:t>
      </w:r>
    </w:p>
    <w:p w:rsidR="00D22AF6" w:rsidRDefault="00C25F3A">
      <w:pPr>
        <w:numPr>
          <w:ilvl w:val="1"/>
          <w:numId w:val="1"/>
        </w:numPr>
        <w:pBdr>
          <w:top w:val="nil"/>
          <w:left w:val="nil"/>
          <w:bottom w:val="nil"/>
          <w:right w:val="nil"/>
          <w:between w:val="nil"/>
        </w:pBdr>
        <w:jc w:val="both"/>
      </w:pPr>
      <w:r>
        <w:rPr>
          <w:color w:val="000000"/>
        </w:rPr>
        <w:t xml:space="preserve">Large Market: </w:t>
      </w:r>
      <w:r>
        <w:rPr>
          <w:b/>
          <w:color w:val="000000"/>
        </w:rPr>
        <w:t>Catch Des Moines</w:t>
      </w:r>
    </w:p>
    <w:p w:rsidR="00D22AF6" w:rsidRDefault="00D22AF6">
      <w:pPr>
        <w:pBdr>
          <w:top w:val="nil"/>
          <w:left w:val="nil"/>
          <w:bottom w:val="nil"/>
          <w:right w:val="nil"/>
          <w:between w:val="nil"/>
        </w:pBdr>
        <w:jc w:val="both"/>
        <w:rPr>
          <w:color w:val="000000"/>
        </w:rPr>
      </w:pPr>
    </w:p>
    <w:p w:rsidR="00D22AF6" w:rsidRDefault="00C25F3A">
      <w:pPr>
        <w:numPr>
          <w:ilvl w:val="0"/>
          <w:numId w:val="1"/>
        </w:numPr>
        <w:pBdr>
          <w:top w:val="nil"/>
          <w:left w:val="nil"/>
          <w:bottom w:val="nil"/>
          <w:right w:val="nil"/>
          <w:between w:val="nil"/>
        </w:pBdr>
        <w:jc w:val="both"/>
      </w:pPr>
      <w:r>
        <w:rPr>
          <w:color w:val="000000"/>
        </w:rPr>
        <w:t xml:space="preserve">Legislator of the Year, </w:t>
      </w:r>
      <w:r>
        <w:t>presented by the Iowa Gaming Association</w:t>
      </w:r>
      <w:r>
        <w:rPr>
          <w:color w:val="000000"/>
        </w:rPr>
        <w:t>, is presented to a member of the Iowa Senate or Iowa House of Representatives who actively supports legislation that bolsters the economi</w:t>
      </w:r>
      <w:r>
        <w:rPr>
          <w:color w:val="000000"/>
        </w:rPr>
        <w:t>c impact that tourism produces for the state.</w:t>
      </w:r>
    </w:p>
    <w:p w:rsidR="00D22AF6" w:rsidRDefault="00C25F3A">
      <w:pPr>
        <w:numPr>
          <w:ilvl w:val="1"/>
          <w:numId w:val="1"/>
        </w:numPr>
        <w:pBdr>
          <w:top w:val="nil"/>
          <w:left w:val="nil"/>
          <w:bottom w:val="nil"/>
          <w:right w:val="nil"/>
          <w:between w:val="nil"/>
        </w:pBdr>
        <w:jc w:val="both"/>
      </w:pPr>
      <w:r>
        <w:rPr>
          <w:b/>
          <w:color w:val="000000"/>
        </w:rPr>
        <w:t xml:space="preserve">Carrie </w:t>
      </w:r>
      <w:proofErr w:type="spellStart"/>
      <w:r>
        <w:rPr>
          <w:b/>
          <w:color w:val="000000"/>
        </w:rPr>
        <w:t>Koelker</w:t>
      </w:r>
      <w:proofErr w:type="spellEnd"/>
      <w:r>
        <w:rPr>
          <w:color w:val="000000"/>
        </w:rPr>
        <w:t xml:space="preserve">, </w:t>
      </w:r>
      <w:r>
        <w:t>Senate District 33 (Dyersville)</w:t>
      </w:r>
    </w:p>
    <w:p w:rsidR="00D22AF6" w:rsidRDefault="00D22AF6">
      <w:pPr>
        <w:pBdr>
          <w:top w:val="nil"/>
          <w:left w:val="nil"/>
          <w:bottom w:val="nil"/>
          <w:right w:val="nil"/>
          <w:between w:val="nil"/>
        </w:pBdr>
        <w:ind w:left="1440"/>
        <w:jc w:val="both"/>
        <w:rPr>
          <w:color w:val="000000"/>
        </w:rPr>
      </w:pPr>
    </w:p>
    <w:p w:rsidR="00D22AF6" w:rsidRDefault="00C25F3A">
      <w:pPr>
        <w:numPr>
          <w:ilvl w:val="0"/>
          <w:numId w:val="1"/>
        </w:numPr>
        <w:pBdr>
          <w:top w:val="nil"/>
          <w:left w:val="nil"/>
          <w:bottom w:val="nil"/>
          <w:right w:val="nil"/>
          <w:between w:val="nil"/>
        </w:pBdr>
        <w:jc w:val="both"/>
      </w:pPr>
      <w:proofErr w:type="spellStart"/>
      <w:r>
        <w:rPr>
          <w:color w:val="000000"/>
        </w:rPr>
        <w:t>iTIP</w:t>
      </w:r>
      <w:proofErr w:type="spellEnd"/>
      <w:r>
        <w:rPr>
          <w:color w:val="000000"/>
        </w:rPr>
        <w:t xml:space="preserve"> Partner of the Year, presented by de Novo Marketing, is awarded to business, organization, or individual that has provided extraordinary support to </w:t>
      </w:r>
      <w:proofErr w:type="spellStart"/>
      <w:r>
        <w:rPr>
          <w:color w:val="000000"/>
        </w:rPr>
        <w:t>iTIP</w:t>
      </w:r>
      <w:proofErr w:type="spellEnd"/>
      <w:r>
        <w:rPr>
          <w:color w:val="000000"/>
        </w:rPr>
        <w:t xml:space="preserve"> in the past year:</w:t>
      </w:r>
    </w:p>
    <w:p w:rsidR="00D22AF6" w:rsidRDefault="00C25F3A">
      <w:pPr>
        <w:numPr>
          <w:ilvl w:val="1"/>
          <w:numId w:val="1"/>
        </w:numPr>
        <w:pBdr>
          <w:top w:val="nil"/>
          <w:left w:val="nil"/>
          <w:bottom w:val="nil"/>
          <w:right w:val="nil"/>
          <w:between w:val="nil"/>
        </w:pBdr>
        <w:jc w:val="both"/>
      </w:pPr>
      <w:r>
        <w:rPr>
          <w:b/>
          <w:color w:val="000000"/>
        </w:rPr>
        <w:t>Nick Pfeiffer</w:t>
      </w:r>
      <w:r>
        <w:rPr>
          <w:color w:val="000000"/>
        </w:rPr>
        <w:t>, Think Iowa City</w:t>
      </w:r>
    </w:p>
    <w:p w:rsidR="00D22AF6" w:rsidRDefault="00D22AF6">
      <w:pPr>
        <w:pBdr>
          <w:top w:val="nil"/>
          <w:left w:val="nil"/>
          <w:bottom w:val="nil"/>
          <w:right w:val="nil"/>
          <w:between w:val="nil"/>
        </w:pBdr>
        <w:ind w:left="1440"/>
        <w:jc w:val="both"/>
        <w:rPr>
          <w:color w:val="000000"/>
        </w:rPr>
      </w:pPr>
    </w:p>
    <w:p w:rsidR="00D22AF6" w:rsidRDefault="00C25F3A">
      <w:pPr>
        <w:numPr>
          <w:ilvl w:val="0"/>
          <w:numId w:val="1"/>
        </w:numPr>
        <w:pBdr>
          <w:top w:val="nil"/>
          <w:left w:val="nil"/>
          <w:bottom w:val="nil"/>
          <w:right w:val="nil"/>
          <w:between w:val="nil"/>
        </w:pBdr>
        <w:jc w:val="both"/>
      </w:pPr>
      <w:r>
        <w:rPr>
          <w:color w:val="000000"/>
        </w:rPr>
        <w:t xml:space="preserve">The Abby </w:t>
      </w:r>
      <w:proofErr w:type="spellStart"/>
      <w:r>
        <w:rPr>
          <w:color w:val="000000"/>
        </w:rPr>
        <w:t>Kisling</w:t>
      </w:r>
      <w:proofErr w:type="spellEnd"/>
      <w:r>
        <w:rPr>
          <w:color w:val="000000"/>
        </w:rPr>
        <w:t xml:space="preserve"> Leadership Award, presented by </w:t>
      </w:r>
      <w:r>
        <w:rPr>
          <w:color w:val="000000"/>
        </w:rPr>
        <w:t>the Council Bluffs CVB,</w:t>
      </w:r>
      <w:r>
        <w:rPr>
          <w:color w:val="202124"/>
          <w:highlight w:val="white"/>
        </w:rPr>
        <w:t xml:space="preserve"> is named in honor of the late Abby </w:t>
      </w:r>
      <w:proofErr w:type="spellStart"/>
      <w:r>
        <w:rPr>
          <w:color w:val="202124"/>
          <w:highlight w:val="white"/>
        </w:rPr>
        <w:t>Kisling</w:t>
      </w:r>
      <w:proofErr w:type="spellEnd"/>
      <w:r>
        <w:rPr>
          <w:color w:val="202124"/>
          <w:highlight w:val="white"/>
        </w:rPr>
        <w:t xml:space="preserve">, longtime member of Iowa's tourism industry. </w:t>
      </w:r>
      <w:proofErr w:type="spellStart"/>
      <w:r>
        <w:rPr>
          <w:color w:val="202124"/>
          <w:highlight w:val="white"/>
        </w:rPr>
        <w:t>Kisling</w:t>
      </w:r>
      <w:proofErr w:type="spellEnd"/>
      <w:r>
        <w:rPr>
          <w:color w:val="202124"/>
          <w:highlight w:val="white"/>
        </w:rPr>
        <w:t xml:space="preserve"> worked for Tipton Economic Development, Eastern Iowa Tourism Association, Greater Ottumwa Convention &amp; Visitors Bureau, and the Villages</w:t>
      </w:r>
      <w:r>
        <w:rPr>
          <w:color w:val="202124"/>
          <w:highlight w:val="white"/>
        </w:rPr>
        <w:t xml:space="preserve"> of Van Buren. Her leadership for small and rural Iowa communities provided them a strong voice within the industry. She brought spunk and spirit to everything she did.</w:t>
      </w:r>
    </w:p>
    <w:p w:rsidR="00D22AF6" w:rsidRDefault="00C25F3A">
      <w:pPr>
        <w:numPr>
          <w:ilvl w:val="1"/>
          <w:numId w:val="1"/>
        </w:numPr>
        <w:pBdr>
          <w:top w:val="nil"/>
          <w:left w:val="nil"/>
          <w:bottom w:val="nil"/>
          <w:right w:val="nil"/>
          <w:between w:val="nil"/>
        </w:pBdr>
        <w:jc w:val="both"/>
      </w:pPr>
      <w:r>
        <w:rPr>
          <w:b/>
          <w:color w:val="000000"/>
        </w:rPr>
        <w:t>Ginger Williams</w:t>
      </w:r>
      <w:r>
        <w:rPr>
          <w:color w:val="000000"/>
        </w:rPr>
        <w:t>, Charles City Chamber &amp; Tourism</w:t>
      </w:r>
    </w:p>
    <w:p w:rsidR="00D22AF6" w:rsidRDefault="00D22AF6">
      <w:pPr>
        <w:pBdr>
          <w:top w:val="nil"/>
          <w:left w:val="nil"/>
          <w:bottom w:val="nil"/>
          <w:right w:val="nil"/>
          <w:between w:val="nil"/>
        </w:pBdr>
        <w:ind w:left="1440"/>
        <w:jc w:val="both"/>
        <w:rPr>
          <w:color w:val="000000"/>
        </w:rPr>
      </w:pPr>
    </w:p>
    <w:p w:rsidR="00D22AF6" w:rsidRDefault="00C25F3A">
      <w:pPr>
        <w:numPr>
          <w:ilvl w:val="0"/>
          <w:numId w:val="1"/>
        </w:numPr>
        <w:pBdr>
          <w:top w:val="nil"/>
          <w:left w:val="nil"/>
          <w:bottom w:val="nil"/>
          <w:right w:val="nil"/>
          <w:between w:val="nil"/>
        </w:pBdr>
        <w:jc w:val="both"/>
      </w:pPr>
      <w:r>
        <w:rPr>
          <w:color w:val="000000"/>
        </w:rPr>
        <w:t>The Joe Taylor Vision Award, presented</w:t>
      </w:r>
      <w:r>
        <w:rPr>
          <w:color w:val="000000"/>
        </w:rPr>
        <w:t xml:space="preserve"> by Visit Quad Cities, </w:t>
      </w:r>
      <w:r>
        <w:rPr>
          <w:color w:val="202124"/>
          <w:highlight w:val="white"/>
        </w:rPr>
        <w:t>is named in honor of the late Joe Taylor, longtime CEO of Visit Quad Cities and industry visionary. Taylor worked for the region’s official destination marketing and management organization for almost 30 years. He served as executive</w:t>
      </w:r>
      <w:r>
        <w:rPr>
          <w:color w:val="202124"/>
          <w:highlight w:val="white"/>
        </w:rPr>
        <w:t xml:space="preserve"> director of the Davenport Area Convention &amp; Visitors Bureau in 1989. Then on July 1, 1990, the three local tourism organizations officially merged to become the Quad Cities Convention &amp; Visitors Bureau, now Visit Quad Cities.</w:t>
      </w:r>
    </w:p>
    <w:p w:rsidR="00D22AF6" w:rsidRDefault="00C25F3A">
      <w:pPr>
        <w:numPr>
          <w:ilvl w:val="1"/>
          <w:numId w:val="1"/>
        </w:numPr>
        <w:pBdr>
          <w:top w:val="nil"/>
          <w:left w:val="nil"/>
          <w:bottom w:val="nil"/>
          <w:right w:val="nil"/>
          <w:between w:val="nil"/>
        </w:pBdr>
        <w:jc w:val="both"/>
      </w:pPr>
      <w:r>
        <w:rPr>
          <w:b/>
          <w:color w:val="000000"/>
        </w:rPr>
        <w:t xml:space="preserve">Carla </w:t>
      </w:r>
      <w:proofErr w:type="spellStart"/>
      <w:r>
        <w:rPr>
          <w:b/>
          <w:color w:val="000000"/>
        </w:rPr>
        <w:t>Eysink</w:t>
      </w:r>
      <w:proofErr w:type="spellEnd"/>
      <w:r>
        <w:rPr>
          <w:color w:val="000000"/>
        </w:rPr>
        <w:t>, Marion County D</w:t>
      </w:r>
      <w:r>
        <w:rPr>
          <w:color w:val="000000"/>
        </w:rPr>
        <w:t xml:space="preserve">evelopment Commission, Pella </w:t>
      </w:r>
    </w:p>
    <w:p w:rsidR="00D22AF6" w:rsidRDefault="00D22AF6">
      <w:pPr>
        <w:pBdr>
          <w:top w:val="nil"/>
          <w:left w:val="nil"/>
          <w:bottom w:val="nil"/>
          <w:right w:val="nil"/>
          <w:between w:val="nil"/>
        </w:pBdr>
        <w:jc w:val="both"/>
        <w:rPr>
          <w:color w:val="000000"/>
        </w:rPr>
      </w:pPr>
    </w:p>
    <w:p w:rsidR="00D22AF6" w:rsidRDefault="00C25F3A">
      <w:pPr>
        <w:pBdr>
          <w:top w:val="nil"/>
          <w:left w:val="nil"/>
          <w:bottom w:val="nil"/>
          <w:right w:val="nil"/>
          <w:between w:val="nil"/>
        </w:pBdr>
        <w:jc w:val="both"/>
        <w:rPr>
          <w:color w:val="000000"/>
        </w:rPr>
      </w:pPr>
      <w:r>
        <w:rPr>
          <w:color w:val="000000"/>
        </w:rPr>
        <w:lastRenderedPageBreak/>
        <w:t xml:space="preserve">The recipients and their guests are invited to a reception and award ceremony at 4:00 pm on Monday, June 12 at the Bien </w:t>
      </w:r>
      <w:proofErr w:type="spellStart"/>
      <w:r>
        <w:rPr>
          <w:color w:val="000000"/>
        </w:rPr>
        <w:t>VenU</w:t>
      </w:r>
      <w:proofErr w:type="spellEnd"/>
      <w:r>
        <w:rPr>
          <w:color w:val="000000"/>
        </w:rPr>
        <w:t xml:space="preserve"> Conference Center in Cedar Falls. The event is emceed by Saturday Night Live alum and Iowa native, Gary Kroeger. Preceding the awar</w:t>
      </w:r>
      <w:r>
        <w:rPr>
          <w:color w:val="000000"/>
        </w:rPr>
        <w:t xml:space="preserve">ds is the </w:t>
      </w:r>
      <w:proofErr w:type="spellStart"/>
      <w:r>
        <w:rPr>
          <w:color w:val="000000"/>
        </w:rPr>
        <w:t>iTIP</w:t>
      </w:r>
      <w:proofErr w:type="spellEnd"/>
      <w:r>
        <w:rPr>
          <w:color w:val="000000"/>
        </w:rPr>
        <w:t xml:space="preserve"> annual meeting, featuring keynote speaker Sydney </w:t>
      </w:r>
      <w:proofErr w:type="spellStart"/>
      <w:r>
        <w:rPr>
          <w:color w:val="000000"/>
        </w:rPr>
        <w:t>Rieckhoff</w:t>
      </w:r>
      <w:proofErr w:type="spellEnd"/>
      <w:r>
        <w:rPr>
          <w:color w:val="000000"/>
        </w:rPr>
        <w:t>, CEO of Iowa-based Almost Famous Popcorn Company. Details of the annual meeting and awards program can be found at IowaTravelIndustry.org.</w:t>
      </w:r>
    </w:p>
    <w:bookmarkEnd w:id="0"/>
    <w:p w:rsidR="00D22AF6" w:rsidRDefault="00D22AF6">
      <w:pPr>
        <w:pBdr>
          <w:top w:val="nil"/>
          <w:left w:val="nil"/>
          <w:bottom w:val="nil"/>
          <w:right w:val="nil"/>
          <w:between w:val="nil"/>
        </w:pBdr>
        <w:rPr>
          <w:color w:val="000000"/>
        </w:rPr>
      </w:pPr>
    </w:p>
    <w:p w:rsidR="00D22AF6" w:rsidRDefault="00C25F3A">
      <w:pPr>
        <w:pBdr>
          <w:top w:val="nil"/>
          <w:left w:val="nil"/>
          <w:bottom w:val="nil"/>
          <w:right w:val="nil"/>
          <w:between w:val="nil"/>
        </w:pBdr>
        <w:jc w:val="center"/>
        <w:rPr>
          <w:color w:val="000000"/>
        </w:rPr>
      </w:pPr>
      <w:bookmarkStart w:id="2" w:name="_heading=h.30j0zll" w:colFirst="0" w:colLast="0"/>
      <w:bookmarkEnd w:id="2"/>
      <w:r>
        <w:rPr>
          <w:color w:val="000000"/>
        </w:rPr>
        <w:t>-</w:t>
      </w:r>
      <w:proofErr w:type="gramStart"/>
      <w:r>
        <w:rPr>
          <w:color w:val="000000"/>
        </w:rPr>
        <w:t>end</w:t>
      </w:r>
      <w:proofErr w:type="gramEnd"/>
      <w:r>
        <w:rPr>
          <w:color w:val="000000"/>
        </w:rPr>
        <w:t>-</w:t>
      </w:r>
    </w:p>
    <w:sectPr w:rsidR="00D22AF6">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4EAD"/>
    <w:multiLevelType w:val="multilevel"/>
    <w:tmpl w:val="FA2CE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F6"/>
    <w:rsid w:val="00C25F3A"/>
    <w:rsid w:val="00D2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14AC8-5B06-4E28-A231-E4DAEF03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42A06"/>
    <w:rPr>
      <w:color w:val="0000FF" w:themeColor="hyperlink"/>
      <w:u w:val="single"/>
    </w:rPr>
  </w:style>
  <w:style w:type="character" w:styleId="FollowedHyperlink">
    <w:name w:val="FollowedHyperlink"/>
    <w:basedOn w:val="DefaultParagraphFont"/>
    <w:uiPriority w:val="99"/>
    <w:semiHidden/>
    <w:unhideWhenUsed/>
    <w:rsid w:val="00C83A5E"/>
    <w:rPr>
      <w:color w:val="800080" w:themeColor="followedHyperlink"/>
      <w:u w:val="single"/>
    </w:rPr>
  </w:style>
  <w:style w:type="character" w:customStyle="1" w:styleId="UnresolvedMention">
    <w:name w:val="Unresolved Mention"/>
    <w:basedOn w:val="DefaultParagraphFont"/>
    <w:uiPriority w:val="99"/>
    <w:semiHidden/>
    <w:unhideWhenUsed/>
    <w:rsid w:val="00477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SGsoup76xClCEAV59dZMIodh6g==">AMUW2mX8bziqEDhRM2sCyaoK8lcd+dJXz0t+29mPEfdyW9Ke8mL6OznGFoSQCqRceLJt8sti9TuWUQv1ABEO3TjjbGtBDLyeJzlanDPx1uB7F5CCRkRkK4woqByYnb7KUKdq43BQt8w6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Pfeiffer</dc:creator>
  <cp:lastModifiedBy>User</cp:lastModifiedBy>
  <cp:revision>2</cp:revision>
  <dcterms:created xsi:type="dcterms:W3CDTF">2023-05-24T20:22:00Z</dcterms:created>
  <dcterms:modified xsi:type="dcterms:W3CDTF">2023-05-24T20:22:00Z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0x010100445EBE615C9EC948A6A55D58F14FAAA0</vt:lpwstr>
  </property>
  <property fmtid="{D5CDD505-2E9C-101B-9397-08002B2CF9AE}" pid="3" name="Order">
    <vt:r8>916800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